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FE43" w14:textId="77777777" w:rsidR="0082429B" w:rsidRPr="00157693" w:rsidRDefault="00157693" w:rsidP="0059496C">
      <w:pPr>
        <w:widowControl w:val="0"/>
        <w:autoSpaceDE w:val="0"/>
        <w:autoSpaceDN w:val="0"/>
        <w:adjustRightInd w:val="0"/>
        <w:spacing w:after="400"/>
        <w:ind w:left="500" w:right="400"/>
        <w:jc w:val="both"/>
        <w:rPr>
          <w:rFonts w:ascii="Tahoma" w:hAnsi="Tahoma" w:cs="Tahoma"/>
          <w:b/>
        </w:rPr>
      </w:pPr>
      <w:r w:rsidRPr="00157693">
        <w:rPr>
          <w:rFonts w:ascii="Tahoma" w:hAnsi="Tahoma" w:cs="Tahoma"/>
          <w:b/>
        </w:rPr>
        <w:t>[Datos solicitante]</w:t>
      </w:r>
    </w:p>
    <w:p w14:paraId="381DFE44" w14:textId="77777777" w:rsidR="00157693" w:rsidRDefault="00157693" w:rsidP="0082429B">
      <w:pPr>
        <w:widowControl w:val="0"/>
        <w:autoSpaceDE w:val="0"/>
        <w:autoSpaceDN w:val="0"/>
        <w:adjustRightInd w:val="0"/>
        <w:spacing w:after="400"/>
        <w:ind w:right="400" w:firstLine="500"/>
        <w:jc w:val="both"/>
      </w:pPr>
    </w:p>
    <w:p w14:paraId="381DFE45" w14:textId="77777777" w:rsidR="00157693" w:rsidRPr="00157693" w:rsidRDefault="00157693" w:rsidP="00157693">
      <w:pPr>
        <w:widowControl w:val="0"/>
        <w:autoSpaceDE w:val="0"/>
        <w:autoSpaceDN w:val="0"/>
        <w:adjustRightInd w:val="0"/>
        <w:spacing w:after="400"/>
        <w:ind w:right="400" w:firstLine="500"/>
        <w:jc w:val="right"/>
        <w:rPr>
          <w:rFonts w:ascii="Tahoma" w:hAnsi="Tahoma" w:cs="Tahoma"/>
          <w:b/>
        </w:rPr>
      </w:pPr>
      <w:r w:rsidRPr="00157693">
        <w:rPr>
          <w:rFonts w:ascii="Tahoma" w:hAnsi="Tahoma" w:cs="Tahoma"/>
          <w:b/>
        </w:rPr>
        <w:t>[Fecha]</w:t>
      </w:r>
    </w:p>
    <w:p w14:paraId="381DFE46" w14:textId="77777777" w:rsidR="0082429B" w:rsidRPr="00E16423" w:rsidRDefault="0082429B" w:rsidP="0082429B">
      <w:pPr>
        <w:widowControl w:val="0"/>
        <w:autoSpaceDE w:val="0"/>
        <w:autoSpaceDN w:val="0"/>
        <w:adjustRightInd w:val="0"/>
        <w:spacing w:after="400"/>
        <w:ind w:right="400" w:firstLine="500"/>
        <w:jc w:val="center"/>
        <w:rPr>
          <w:rFonts w:ascii="Tahoma" w:hAnsi="Tahoma" w:cs="Tahoma"/>
          <w:b/>
          <w:bCs/>
          <w:color w:val="993366"/>
          <w:sz w:val="28"/>
          <w:szCs w:val="22"/>
          <w:lang w:val="es-ES_tradnl"/>
        </w:rPr>
      </w:pPr>
      <w:r w:rsidRPr="00E16423">
        <w:rPr>
          <w:rFonts w:ascii="Tahoma" w:hAnsi="Tahoma" w:cs="Tahoma"/>
          <w:b/>
          <w:bCs/>
          <w:color w:val="993366"/>
          <w:sz w:val="28"/>
          <w:szCs w:val="22"/>
          <w:lang w:val="es-ES_tradnl"/>
        </w:rPr>
        <w:t>SOLICITUD DE RESPALDO</w:t>
      </w:r>
    </w:p>
    <w:p w14:paraId="381DFE47" w14:textId="40FFBDBE" w:rsidR="0082429B" w:rsidRDefault="0082429B" w:rsidP="0082429B">
      <w:pPr>
        <w:widowControl w:val="0"/>
        <w:autoSpaceDE w:val="0"/>
        <w:autoSpaceDN w:val="0"/>
        <w:adjustRightInd w:val="0"/>
        <w:ind w:right="400" w:firstLine="500"/>
        <w:jc w:val="both"/>
        <w:rPr>
          <w:rFonts w:ascii="Tahoma" w:hAnsi="Tahoma" w:cs="Tahoma"/>
        </w:rPr>
      </w:pPr>
      <w:r w:rsidRPr="00E16423">
        <w:rPr>
          <w:rFonts w:ascii="Tahoma" w:hAnsi="Tahoma" w:cs="Tahoma"/>
        </w:rPr>
        <w:t xml:space="preserve">En caso de requerir un respaldo SEPD más allá de la validación de la calidad deberá ponerse en contacto con el </w:t>
      </w:r>
      <w:r w:rsidRPr="00E16423">
        <w:rPr>
          <w:rFonts w:ascii="Tahoma" w:hAnsi="Tahoma" w:cs="Tahoma"/>
          <w:b/>
        </w:rPr>
        <w:t xml:space="preserve">Departamento de </w:t>
      </w:r>
      <w:r w:rsidR="0059496C">
        <w:rPr>
          <w:rFonts w:ascii="Tahoma" w:hAnsi="Tahoma" w:cs="Tahoma"/>
          <w:b/>
        </w:rPr>
        <w:t>Formación e Investigación de la SEPD</w:t>
      </w:r>
      <w:r w:rsidRPr="00E16423">
        <w:rPr>
          <w:rFonts w:ascii="Tahoma" w:hAnsi="Tahoma" w:cs="Tahoma"/>
        </w:rPr>
        <w:t xml:space="preserve"> (</w:t>
      </w:r>
      <w:hyperlink r:id="rId10" w:history="1">
        <w:r w:rsidR="0059496C" w:rsidRPr="00171128">
          <w:rPr>
            <w:rStyle w:val="Hipervnculo"/>
            <w:rFonts w:ascii="Tahoma" w:hAnsi="Tahoma" w:cs="Tahoma"/>
          </w:rPr>
          <w:t>validacion@sepd.es</w:t>
        </w:r>
      </w:hyperlink>
      <w:r w:rsidRPr="00E16423">
        <w:rPr>
          <w:rFonts w:ascii="Tahoma" w:hAnsi="Tahoma" w:cs="Tahoma"/>
        </w:rPr>
        <w:t>) resumiendo este documento el tipo de actividad que plantea y la tipología de respaldo institucional que solicita</w:t>
      </w:r>
      <w:r w:rsidR="00E16423" w:rsidRPr="00E16423">
        <w:rPr>
          <w:rFonts w:ascii="Tahoma" w:hAnsi="Tahoma" w:cs="Tahoma"/>
        </w:rPr>
        <w:t>.</w:t>
      </w:r>
    </w:p>
    <w:p w14:paraId="381DFE48" w14:textId="77777777" w:rsidR="00157693" w:rsidRDefault="00157693" w:rsidP="0082429B">
      <w:pPr>
        <w:widowControl w:val="0"/>
        <w:autoSpaceDE w:val="0"/>
        <w:autoSpaceDN w:val="0"/>
        <w:adjustRightInd w:val="0"/>
        <w:ind w:right="400" w:firstLine="500"/>
        <w:jc w:val="both"/>
        <w:rPr>
          <w:rFonts w:ascii="Tahoma" w:hAnsi="Tahoma" w:cs="Tahoma"/>
        </w:rPr>
      </w:pPr>
    </w:p>
    <w:p w14:paraId="381DFE49" w14:textId="77777777" w:rsidR="00157693" w:rsidRPr="00157693" w:rsidRDefault="00157693" w:rsidP="00157693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right="400"/>
        <w:jc w:val="both"/>
        <w:rPr>
          <w:rFonts w:ascii="Tahoma" w:hAnsi="Tahoma" w:cs="Tahoma"/>
          <w:b/>
        </w:rPr>
      </w:pPr>
      <w:r w:rsidRPr="00157693">
        <w:rPr>
          <w:rFonts w:ascii="Tahoma" w:hAnsi="Tahoma" w:cs="Tahoma"/>
          <w:b/>
        </w:rPr>
        <w:t>Título de la actividad:</w:t>
      </w:r>
    </w:p>
    <w:p w14:paraId="381DFE4A" w14:textId="77777777" w:rsidR="00E16423" w:rsidRPr="00157693" w:rsidRDefault="00E16423" w:rsidP="0082429B">
      <w:pPr>
        <w:widowControl w:val="0"/>
        <w:autoSpaceDE w:val="0"/>
        <w:autoSpaceDN w:val="0"/>
        <w:adjustRightInd w:val="0"/>
        <w:ind w:right="400" w:firstLine="500"/>
        <w:jc w:val="both"/>
        <w:rPr>
          <w:rFonts w:ascii="Tahoma" w:hAnsi="Tahoma" w:cs="Tahoma"/>
          <w:b/>
        </w:rPr>
      </w:pPr>
    </w:p>
    <w:p w14:paraId="381DFE4B" w14:textId="77777777" w:rsidR="00E16423" w:rsidRPr="00157693" w:rsidRDefault="00E16423" w:rsidP="00157693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right="400"/>
        <w:jc w:val="both"/>
        <w:rPr>
          <w:rFonts w:ascii="Tahoma" w:hAnsi="Tahoma" w:cs="Tahoma"/>
          <w:b/>
        </w:rPr>
      </w:pPr>
      <w:r w:rsidRPr="00157693">
        <w:rPr>
          <w:rFonts w:ascii="Tahoma" w:hAnsi="Tahoma" w:cs="Tahoma"/>
          <w:b/>
        </w:rPr>
        <w:t>Tipología de actividad:</w:t>
      </w:r>
    </w:p>
    <w:p w14:paraId="381DFE4C" w14:textId="77777777" w:rsidR="00E16423" w:rsidRPr="00E16423" w:rsidRDefault="00E16423" w:rsidP="0082429B">
      <w:pPr>
        <w:widowControl w:val="0"/>
        <w:autoSpaceDE w:val="0"/>
        <w:autoSpaceDN w:val="0"/>
        <w:adjustRightInd w:val="0"/>
        <w:ind w:right="400" w:firstLine="500"/>
        <w:jc w:val="both"/>
        <w:rPr>
          <w:rFonts w:ascii="Tahoma" w:hAnsi="Tahoma" w:cs="Tahoma"/>
        </w:rPr>
      </w:pPr>
    </w:p>
    <w:p w14:paraId="381DFE4D" w14:textId="77777777" w:rsidR="00E16423" w:rsidRPr="00157693" w:rsidRDefault="00E16423" w:rsidP="00E1642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  <w:r w:rsidRPr="00157693">
        <w:rPr>
          <w:rFonts w:ascii="Tahoma" w:hAnsi="Tahoma" w:cs="Tahoma"/>
          <w:bCs/>
          <w:color w:val="222D35"/>
          <w:sz w:val="22"/>
          <w:szCs w:val="22"/>
          <w:lang w:val="es-ES_tradnl"/>
        </w:rPr>
        <w:t>ACTIVIDADES CIENTÍFICAS:</w:t>
      </w:r>
    </w:p>
    <w:p w14:paraId="381DFE4E" w14:textId="77777777" w:rsidR="00E16423" w:rsidRPr="00157693" w:rsidRDefault="00E16423" w:rsidP="00E16423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Cs w:val="22"/>
          <w:lang w:val="es-ES_tradnl"/>
        </w:rPr>
      </w:pPr>
      <w:r w:rsidRPr="00157693">
        <w:rPr>
          <w:rFonts w:ascii="Tahoma" w:hAnsi="Tahoma" w:cs="Tahoma"/>
          <w:color w:val="222D35"/>
          <w:szCs w:val="22"/>
          <w:lang w:val="es-ES_tradnl"/>
        </w:rPr>
        <w:t>Eventos</w:t>
      </w:r>
    </w:p>
    <w:p w14:paraId="381DFE4F" w14:textId="77777777" w:rsidR="00E16423" w:rsidRPr="00157693" w:rsidRDefault="00E16423" w:rsidP="00E16423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Cs w:val="22"/>
          <w:lang w:val="es-ES_tradnl"/>
        </w:rPr>
      </w:pPr>
      <w:r w:rsidRPr="00157693">
        <w:rPr>
          <w:rFonts w:ascii="Tahoma" w:hAnsi="Tahoma" w:cs="Tahoma"/>
          <w:color w:val="222D35"/>
          <w:szCs w:val="22"/>
          <w:lang w:val="es-ES_tradnl"/>
        </w:rPr>
        <w:t>Proyectos</w:t>
      </w:r>
    </w:p>
    <w:p w14:paraId="381DFE50" w14:textId="77777777" w:rsidR="00E16423" w:rsidRPr="00157693" w:rsidRDefault="00E16423" w:rsidP="00E16423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Cs w:val="22"/>
          <w:lang w:val="es-ES_tradnl"/>
        </w:rPr>
      </w:pPr>
      <w:r w:rsidRPr="00157693">
        <w:rPr>
          <w:rFonts w:ascii="Tahoma" w:hAnsi="Tahoma" w:cs="Tahoma"/>
          <w:color w:val="222D35"/>
          <w:szCs w:val="22"/>
          <w:lang w:val="es-ES_tradnl"/>
        </w:rPr>
        <w:t>Convocatorias</w:t>
      </w:r>
    </w:p>
    <w:p w14:paraId="381DFE51" w14:textId="77777777" w:rsidR="00E16423" w:rsidRPr="00157693" w:rsidRDefault="00E16423" w:rsidP="00E1642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  <w:r w:rsidRPr="00157693">
        <w:rPr>
          <w:rFonts w:ascii="Tahoma" w:hAnsi="Tahoma" w:cs="Tahoma"/>
          <w:bCs/>
          <w:color w:val="222D35"/>
          <w:sz w:val="22"/>
          <w:szCs w:val="22"/>
          <w:lang w:val="es-ES_tradnl"/>
        </w:rPr>
        <w:t>ACTIVIDADES DE FORMACIÓN NO REGLADA:</w:t>
      </w:r>
    </w:p>
    <w:p w14:paraId="381DFE52" w14:textId="77777777" w:rsidR="00E16423" w:rsidRPr="00157693" w:rsidRDefault="00E16423" w:rsidP="00E16423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Cs w:val="22"/>
          <w:lang w:val="es-ES_tradnl"/>
        </w:rPr>
      </w:pPr>
      <w:r w:rsidRPr="00157693">
        <w:rPr>
          <w:rFonts w:ascii="Tahoma" w:hAnsi="Tahoma" w:cs="Tahoma"/>
          <w:color w:val="222D35"/>
          <w:szCs w:val="22"/>
          <w:lang w:val="es-ES_tradnl"/>
        </w:rPr>
        <w:t>Presenciales</w:t>
      </w:r>
    </w:p>
    <w:p w14:paraId="381DFE53" w14:textId="77777777" w:rsidR="00E16423" w:rsidRPr="00157693" w:rsidRDefault="00E16423" w:rsidP="00E16423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Cs w:val="22"/>
          <w:lang w:val="es-ES_tradnl"/>
        </w:rPr>
      </w:pPr>
      <w:r w:rsidRPr="00157693">
        <w:rPr>
          <w:rFonts w:ascii="Tahoma" w:hAnsi="Tahoma" w:cs="Tahoma"/>
          <w:color w:val="222D35"/>
          <w:szCs w:val="22"/>
          <w:lang w:val="es-ES_tradnl"/>
        </w:rPr>
        <w:t>A Distancia o mixtas</w:t>
      </w:r>
    </w:p>
    <w:p w14:paraId="381DFE54" w14:textId="77777777" w:rsidR="00E16423" w:rsidRPr="00157693" w:rsidRDefault="00E16423" w:rsidP="00E1642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  <w:r w:rsidRPr="00157693">
        <w:rPr>
          <w:rFonts w:ascii="Tahoma" w:hAnsi="Tahoma" w:cs="Tahoma"/>
          <w:bCs/>
          <w:color w:val="222D35"/>
          <w:sz w:val="22"/>
          <w:szCs w:val="22"/>
          <w:lang w:val="es-ES_tradnl"/>
        </w:rPr>
        <w:t>ACTIVIDADES DE FORMACIÓN REGLADA:</w:t>
      </w:r>
    </w:p>
    <w:p w14:paraId="381DFE55" w14:textId="77777777" w:rsidR="00E16423" w:rsidRPr="00157693" w:rsidRDefault="00E16423" w:rsidP="00E16423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Cs w:val="22"/>
          <w:lang w:val="es-ES_tradnl"/>
        </w:rPr>
      </w:pPr>
      <w:r w:rsidRPr="00157693">
        <w:rPr>
          <w:rFonts w:ascii="Tahoma" w:hAnsi="Tahoma" w:cs="Tahoma"/>
          <w:color w:val="222D35"/>
          <w:szCs w:val="22"/>
          <w:lang w:val="es-ES_tradnl"/>
        </w:rPr>
        <w:t>Diploma</w:t>
      </w:r>
    </w:p>
    <w:p w14:paraId="381DFE56" w14:textId="77777777" w:rsidR="00E16423" w:rsidRPr="00157693" w:rsidRDefault="00E16423" w:rsidP="00E16423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Cs w:val="22"/>
          <w:lang w:val="es-ES_tradnl"/>
        </w:rPr>
      </w:pPr>
      <w:r w:rsidRPr="00157693">
        <w:rPr>
          <w:rFonts w:ascii="Tahoma" w:hAnsi="Tahoma" w:cs="Tahoma"/>
          <w:color w:val="222D35"/>
          <w:szCs w:val="22"/>
          <w:lang w:val="es-ES_tradnl"/>
        </w:rPr>
        <w:t>Posgrado</w:t>
      </w:r>
    </w:p>
    <w:p w14:paraId="381DFE57" w14:textId="77777777" w:rsidR="00E16423" w:rsidRPr="00157693" w:rsidRDefault="00E16423" w:rsidP="00E16423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Cs w:val="22"/>
          <w:lang w:val="es-ES_tradnl"/>
        </w:rPr>
      </w:pPr>
      <w:r w:rsidRPr="00157693">
        <w:rPr>
          <w:rFonts w:ascii="Tahoma" w:hAnsi="Tahoma" w:cs="Tahoma"/>
          <w:color w:val="222D35"/>
          <w:szCs w:val="22"/>
          <w:lang w:val="es-ES_tradnl"/>
        </w:rPr>
        <w:t>Máster</w:t>
      </w:r>
    </w:p>
    <w:p w14:paraId="381DFE58" w14:textId="77777777" w:rsidR="00E16423" w:rsidRPr="00157693" w:rsidRDefault="00E16423" w:rsidP="00E1642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  <w:r w:rsidRPr="00157693">
        <w:rPr>
          <w:rFonts w:ascii="Tahoma" w:hAnsi="Tahoma" w:cs="Tahoma"/>
          <w:bCs/>
          <w:color w:val="222D35"/>
          <w:sz w:val="22"/>
          <w:szCs w:val="22"/>
          <w:lang w:val="es-ES_tradnl"/>
        </w:rPr>
        <w:t>PUBLICACIONES</w:t>
      </w:r>
    </w:p>
    <w:p w14:paraId="381DFE59" w14:textId="77777777" w:rsidR="00E16423" w:rsidRPr="00157693" w:rsidRDefault="00E16423" w:rsidP="00E1642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  <w:r w:rsidRPr="00157693">
        <w:rPr>
          <w:rFonts w:ascii="Tahoma" w:hAnsi="Tahoma" w:cs="Tahoma"/>
          <w:bCs/>
          <w:color w:val="222D35"/>
          <w:sz w:val="22"/>
          <w:szCs w:val="22"/>
          <w:lang w:val="es-ES_tradnl"/>
        </w:rPr>
        <w:t>APLICACIONES INFORMÁTICAS Y MULTIMEDIA</w:t>
      </w:r>
    </w:p>
    <w:p w14:paraId="381DFE5A" w14:textId="77777777" w:rsidR="00E16423" w:rsidRDefault="00E16423" w:rsidP="0082429B">
      <w:pPr>
        <w:widowControl w:val="0"/>
        <w:autoSpaceDE w:val="0"/>
        <w:autoSpaceDN w:val="0"/>
        <w:adjustRightInd w:val="0"/>
        <w:ind w:right="400" w:firstLine="500"/>
        <w:jc w:val="both"/>
      </w:pPr>
    </w:p>
    <w:p w14:paraId="381DFE5B" w14:textId="77777777" w:rsidR="00E16423" w:rsidRDefault="00E16423" w:rsidP="00E16423">
      <w:pPr>
        <w:widowControl w:val="0"/>
        <w:autoSpaceDE w:val="0"/>
        <w:autoSpaceDN w:val="0"/>
        <w:adjustRightInd w:val="0"/>
        <w:ind w:right="400" w:firstLine="500"/>
        <w:jc w:val="both"/>
        <w:rPr>
          <w:rFonts w:ascii="Tahoma" w:hAnsi="Tahoma" w:cs="Tahoma"/>
        </w:rPr>
      </w:pPr>
      <w:r w:rsidRPr="00E16423">
        <w:rPr>
          <w:rFonts w:ascii="Tahoma" w:hAnsi="Tahoma" w:cs="Tahoma"/>
        </w:rPr>
        <w:t>Tipología de respaldo:</w:t>
      </w:r>
    </w:p>
    <w:p w14:paraId="381DFE5C" w14:textId="77777777" w:rsidR="00E16423" w:rsidRPr="00E16423" w:rsidRDefault="00E16423" w:rsidP="00E16423">
      <w:pPr>
        <w:widowControl w:val="0"/>
        <w:autoSpaceDE w:val="0"/>
        <w:autoSpaceDN w:val="0"/>
        <w:adjustRightInd w:val="0"/>
        <w:ind w:right="400" w:firstLine="500"/>
        <w:jc w:val="both"/>
        <w:rPr>
          <w:rFonts w:ascii="Tahoma" w:hAnsi="Tahoma" w:cs="Tahoma"/>
        </w:rPr>
      </w:pPr>
    </w:p>
    <w:p w14:paraId="381DFE5D" w14:textId="77777777" w:rsidR="00E16423" w:rsidRPr="00E16423" w:rsidRDefault="00E16423" w:rsidP="00E16423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lang w:val="es-ES_tradnl"/>
        </w:rPr>
      </w:pPr>
      <w:r w:rsidRPr="00E16423">
        <w:rPr>
          <w:rFonts w:ascii="Tahoma" w:hAnsi="Tahoma" w:cs="Tahoma"/>
          <w:color w:val="222D35"/>
          <w:lang w:val="es-ES_tradnl"/>
        </w:rPr>
        <w:t>Aval</w:t>
      </w:r>
    </w:p>
    <w:p w14:paraId="381DFE5E" w14:textId="77777777" w:rsidR="00E16423" w:rsidRPr="00E16423" w:rsidRDefault="00E16423" w:rsidP="00E16423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lang w:val="es-ES_tradnl"/>
        </w:rPr>
      </w:pPr>
      <w:r w:rsidRPr="00E16423">
        <w:rPr>
          <w:rFonts w:ascii="Tahoma" w:hAnsi="Tahoma" w:cs="Tahoma"/>
          <w:color w:val="222D35"/>
          <w:lang w:val="es-ES_tradnl"/>
        </w:rPr>
        <w:t>Promoción</w:t>
      </w:r>
    </w:p>
    <w:p w14:paraId="381DFE5F" w14:textId="77777777" w:rsidR="00157693" w:rsidRDefault="00E16423" w:rsidP="00157693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lang w:val="es-ES_tradnl"/>
        </w:rPr>
      </w:pPr>
      <w:r w:rsidRPr="00E16423">
        <w:rPr>
          <w:rFonts w:ascii="Tahoma" w:hAnsi="Tahoma" w:cs="Tahoma"/>
          <w:color w:val="222D35"/>
          <w:lang w:val="es-ES_tradnl"/>
        </w:rPr>
        <w:t>Organización</w:t>
      </w:r>
    </w:p>
    <w:p w14:paraId="381DFE60" w14:textId="77777777" w:rsidR="00157693" w:rsidRDefault="00157693" w:rsidP="0015769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jc w:val="both"/>
        <w:rPr>
          <w:rFonts w:ascii="Tahoma" w:hAnsi="Tahoma" w:cs="Tahoma"/>
          <w:color w:val="222D35"/>
          <w:lang w:val="es-ES_tradnl"/>
        </w:rPr>
      </w:pPr>
    </w:p>
    <w:p w14:paraId="381DFE61" w14:textId="77777777" w:rsidR="00E16423" w:rsidRPr="00157693" w:rsidRDefault="00E16423" w:rsidP="00157693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right="400"/>
        <w:jc w:val="both"/>
        <w:rPr>
          <w:rFonts w:ascii="Tahoma" w:hAnsi="Tahoma" w:cs="Tahoma"/>
          <w:b/>
        </w:rPr>
      </w:pPr>
      <w:r w:rsidRPr="00157693">
        <w:rPr>
          <w:rFonts w:ascii="Tahoma" w:hAnsi="Tahoma" w:cs="Tahoma"/>
          <w:b/>
        </w:rPr>
        <w:t>Motivos para la solicitud:</w:t>
      </w:r>
    </w:p>
    <w:p w14:paraId="381DFE62" w14:textId="77777777" w:rsidR="00E16423" w:rsidRPr="00184F13" w:rsidRDefault="00E16423" w:rsidP="00E16423">
      <w:pPr>
        <w:spacing w:after="200" w:line="276" w:lineRule="auto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14:paraId="381DFE63" w14:textId="77777777"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14:paraId="381DFE64" w14:textId="77777777"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14:paraId="381DFE65" w14:textId="77777777"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14:paraId="381DFE66" w14:textId="77777777"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14:paraId="381DFE67" w14:textId="77777777"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14:paraId="381DFE68" w14:textId="77777777"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14:paraId="381DFE69" w14:textId="77777777"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14:paraId="381DFE6A" w14:textId="77777777"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14:paraId="381DFE6B" w14:textId="77777777"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14:paraId="381DFE6C" w14:textId="77777777"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14:paraId="381DFE6D" w14:textId="77777777"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14:paraId="381DFE6E" w14:textId="77777777"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14:paraId="381DFE6F" w14:textId="77777777"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14:paraId="381DFE70" w14:textId="77777777"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14:paraId="381DFE71" w14:textId="77777777"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14:paraId="381DFE72" w14:textId="77777777"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14:paraId="381DFE73" w14:textId="77777777"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14:paraId="381DFE74" w14:textId="77777777"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14:paraId="381DFE75" w14:textId="77777777"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14:paraId="381DFE76" w14:textId="77777777"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14:paraId="381DFE77" w14:textId="77777777"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14:paraId="381DFE78" w14:textId="77777777"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14:paraId="381DFE79" w14:textId="77777777"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14:paraId="381DFE7A" w14:textId="77777777"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14:paraId="381DFE7B" w14:textId="77777777"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14:paraId="381DFE7C" w14:textId="77777777"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14:paraId="381DFE7D" w14:textId="77777777"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14:paraId="381DFE7E" w14:textId="77777777"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14:paraId="381DFE7F" w14:textId="77777777"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14:paraId="381DFE80" w14:textId="77777777"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14:paraId="381DFE81" w14:textId="77777777"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14:paraId="381DFE82" w14:textId="77777777"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14:paraId="381DFE83" w14:textId="77777777"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14:paraId="381DFE84" w14:textId="77777777" w:rsidR="00157693" w:rsidRDefault="0015769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14:paraId="381DFE85" w14:textId="77777777" w:rsidR="00E16423" w:rsidRPr="00157693" w:rsidRDefault="0059496C" w:rsidP="00157693">
      <w:pPr>
        <w:pStyle w:val="Prrafodelista"/>
        <w:widowControl w:val="0"/>
        <w:numPr>
          <w:ilvl w:val="0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b/>
          <w:color w:val="222D35"/>
          <w:sz w:val="22"/>
          <w:szCs w:val="22"/>
          <w:lang w:val="es-ES_tradnl"/>
        </w:rPr>
      </w:pPr>
      <w:r>
        <w:rPr>
          <w:noProof/>
          <w:lang w:val="es-ES_tradnl"/>
        </w:rPr>
        <w:pict w14:anchorId="381DFE87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5.15pt;margin-top:44.45pt;width:493.1pt;height:209.45pt;z-index:251660288;mso-width-relative:margin;mso-height-relative:margin">
            <v:textbox>
              <w:txbxContent>
                <w:p w14:paraId="381DFE90" w14:textId="77777777" w:rsidR="007B5A9B" w:rsidRPr="00184F13" w:rsidRDefault="007B5A9B" w:rsidP="007B5A9B">
                  <w:pPr>
                    <w:shd w:val="clear" w:color="auto" w:fill="F2F2F2" w:themeFill="background1" w:themeFillShade="F2"/>
                    <w:rPr>
                      <w:rFonts w:ascii="Tahoma" w:hAnsi="Tahoma" w:cs="Tahoma"/>
                      <w:i/>
                    </w:rPr>
                  </w:pPr>
                  <w:r w:rsidRPr="00184F13">
                    <w:rPr>
                      <w:rFonts w:ascii="Tahoma" w:hAnsi="Tahoma" w:cs="Tahoma"/>
                      <w:i/>
                    </w:rPr>
                    <w:t>Número de expediente:</w:t>
                  </w:r>
                </w:p>
                <w:p w14:paraId="381DFE91" w14:textId="77777777" w:rsidR="007B5A9B" w:rsidRPr="00184F13" w:rsidRDefault="007B5A9B" w:rsidP="007B5A9B">
                  <w:pPr>
                    <w:shd w:val="clear" w:color="auto" w:fill="F2F2F2" w:themeFill="background1" w:themeFillShade="F2"/>
                    <w:rPr>
                      <w:rFonts w:ascii="Tahoma" w:hAnsi="Tahoma" w:cs="Tahoma"/>
                      <w:i/>
                    </w:rPr>
                  </w:pPr>
                </w:p>
                <w:p w14:paraId="381DFE92" w14:textId="77777777" w:rsidR="007B5A9B" w:rsidRPr="00184F13" w:rsidRDefault="007B5A9B" w:rsidP="007B5A9B">
                  <w:pPr>
                    <w:shd w:val="clear" w:color="auto" w:fill="F2F2F2" w:themeFill="background1" w:themeFillShade="F2"/>
                    <w:rPr>
                      <w:rFonts w:ascii="Tahoma" w:hAnsi="Tahoma" w:cs="Tahoma"/>
                      <w:i/>
                    </w:rPr>
                  </w:pPr>
                  <w:r w:rsidRPr="00184F13">
                    <w:rPr>
                      <w:rFonts w:ascii="Tahoma" w:hAnsi="Tahoma" w:cs="Tahoma"/>
                      <w:i/>
                    </w:rPr>
                    <w:t>Evaluador asignado:</w:t>
                  </w:r>
                </w:p>
                <w:p w14:paraId="381DFE93" w14:textId="77777777" w:rsidR="007B5A9B" w:rsidRPr="00184F13" w:rsidRDefault="007B5A9B" w:rsidP="007B5A9B">
                  <w:pPr>
                    <w:shd w:val="clear" w:color="auto" w:fill="F2F2F2" w:themeFill="background1" w:themeFillShade="F2"/>
                    <w:rPr>
                      <w:rFonts w:ascii="Tahoma" w:hAnsi="Tahoma" w:cs="Tahoma"/>
                      <w:i/>
                    </w:rPr>
                  </w:pPr>
                </w:p>
                <w:p w14:paraId="381DFE94" w14:textId="77777777" w:rsidR="007B5A9B" w:rsidRPr="00184F13" w:rsidRDefault="007B5A9B" w:rsidP="007B5A9B">
                  <w:pPr>
                    <w:shd w:val="clear" w:color="auto" w:fill="F2F2F2" w:themeFill="background1" w:themeFillShade="F2"/>
                    <w:rPr>
                      <w:rFonts w:ascii="Tahoma" w:hAnsi="Tahoma" w:cs="Tahoma"/>
                      <w:i/>
                    </w:rPr>
                  </w:pPr>
                  <w:r w:rsidRPr="00184F13">
                    <w:rPr>
                      <w:rFonts w:ascii="Tahoma" w:hAnsi="Tahoma" w:cs="Tahoma"/>
                      <w:i/>
                    </w:rPr>
                    <w:t>Fecha prevista de resolución:</w:t>
                  </w:r>
                </w:p>
                <w:p w14:paraId="381DFE95" w14:textId="77777777" w:rsidR="007B5A9B" w:rsidRPr="00184F13" w:rsidRDefault="007B5A9B" w:rsidP="007B5A9B">
                  <w:pPr>
                    <w:shd w:val="clear" w:color="auto" w:fill="F2F2F2" w:themeFill="background1" w:themeFillShade="F2"/>
                    <w:rPr>
                      <w:rFonts w:ascii="Tahoma" w:hAnsi="Tahoma" w:cs="Tahoma"/>
                      <w:i/>
                    </w:rPr>
                  </w:pPr>
                </w:p>
                <w:p w14:paraId="381DFE96" w14:textId="77777777" w:rsidR="007B5A9B" w:rsidRPr="00184F13" w:rsidRDefault="007B5A9B" w:rsidP="007B5A9B">
                  <w:pPr>
                    <w:shd w:val="clear" w:color="auto" w:fill="F2F2F2" w:themeFill="background1" w:themeFillShade="F2"/>
                    <w:rPr>
                      <w:rFonts w:ascii="Tahoma" w:hAnsi="Tahoma" w:cs="Tahoma"/>
                      <w:i/>
                    </w:rPr>
                  </w:pPr>
                  <w:r w:rsidRPr="00184F13">
                    <w:rPr>
                      <w:rFonts w:ascii="Tahoma" w:hAnsi="Tahoma" w:cs="Tahoma"/>
                      <w:i/>
                    </w:rPr>
                    <w:t>Observaciones:</w:t>
                  </w:r>
                </w:p>
              </w:txbxContent>
            </v:textbox>
          </v:shape>
        </w:pict>
      </w:r>
      <w:r w:rsidR="00184F13" w:rsidRPr="00157693">
        <w:rPr>
          <w:rFonts w:ascii="Tahoma" w:hAnsi="Tahoma" w:cs="Tahoma"/>
          <w:b/>
          <w:color w:val="222D35"/>
          <w:sz w:val="22"/>
          <w:szCs w:val="22"/>
          <w:lang w:val="es-ES_tradnl"/>
        </w:rPr>
        <w:t>A rellenar por la SEPD:</w:t>
      </w:r>
    </w:p>
    <w:sectPr w:rsidR="00E16423" w:rsidRPr="00157693" w:rsidSect="00374FD4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DFE8A" w14:textId="77777777" w:rsidR="00444E1F" w:rsidRDefault="00444E1F" w:rsidP="0082429B">
      <w:r>
        <w:separator/>
      </w:r>
    </w:p>
  </w:endnote>
  <w:endnote w:type="continuationSeparator" w:id="0">
    <w:p w14:paraId="381DFE8B" w14:textId="77777777" w:rsidR="00444E1F" w:rsidRDefault="00444E1F" w:rsidP="0082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DFE88" w14:textId="77777777" w:rsidR="00444E1F" w:rsidRDefault="00444E1F" w:rsidP="0082429B">
      <w:r>
        <w:separator/>
      </w:r>
    </w:p>
  </w:footnote>
  <w:footnote w:type="continuationSeparator" w:id="0">
    <w:p w14:paraId="381DFE89" w14:textId="77777777" w:rsidR="00444E1F" w:rsidRDefault="00444E1F" w:rsidP="00824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DFE8C" w14:textId="77777777" w:rsidR="0082429B" w:rsidRDefault="0082429B">
    <w:pPr>
      <w:pStyle w:val="Encabezado"/>
    </w:pPr>
    <w:r>
      <w:rPr>
        <w:noProof/>
        <w:lang w:eastAsia="es-ES"/>
      </w:rPr>
      <w:drawing>
        <wp:inline distT="0" distB="0" distL="0" distR="0" wp14:anchorId="381DFE8E" wp14:editId="381DFE8F">
          <wp:extent cx="1200150" cy="607837"/>
          <wp:effectExtent l="19050" t="0" r="0" b="0"/>
          <wp:docPr id="1" name="0 Imagen" descr="sep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pd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708" cy="60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1DFE8D" w14:textId="77777777" w:rsidR="0082429B" w:rsidRDefault="008242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EB2582"/>
    <w:multiLevelType w:val="hybridMultilevel"/>
    <w:tmpl w:val="62D61C58"/>
    <w:lvl w:ilvl="0" w:tplc="0C0A000F">
      <w:start w:val="1"/>
      <w:numFmt w:val="decimal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3914E23"/>
    <w:multiLevelType w:val="hybridMultilevel"/>
    <w:tmpl w:val="D6CE4A40"/>
    <w:lvl w:ilvl="0" w:tplc="0C0A000F">
      <w:start w:val="1"/>
      <w:numFmt w:val="decimal"/>
      <w:lvlText w:val="%1."/>
      <w:lvlJc w:val="left"/>
      <w:pPr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" w15:restartNumberingAfterBreak="0">
    <w:nsid w:val="1B3C047D"/>
    <w:multiLevelType w:val="hybridMultilevel"/>
    <w:tmpl w:val="E0DCF05C"/>
    <w:lvl w:ilvl="0" w:tplc="49441D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9441DD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13937"/>
    <w:multiLevelType w:val="hybridMultilevel"/>
    <w:tmpl w:val="85F2FAA4"/>
    <w:lvl w:ilvl="0" w:tplc="49441D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808AE"/>
    <w:multiLevelType w:val="hybridMultilevel"/>
    <w:tmpl w:val="52AAB6C6"/>
    <w:lvl w:ilvl="0" w:tplc="49441D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9441DD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93F63"/>
    <w:multiLevelType w:val="hybridMultilevel"/>
    <w:tmpl w:val="E6A268AA"/>
    <w:lvl w:ilvl="0" w:tplc="49441D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9441DD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29B"/>
    <w:rsid w:val="00157693"/>
    <w:rsid w:val="00184F13"/>
    <w:rsid w:val="00374FD4"/>
    <w:rsid w:val="00444E1F"/>
    <w:rsid w:val="0059496C"/>
    <w:rsid w:val="007B5A9B"/>
    <w:rsid w:val="0082429B"/>
    <w:rsid w:val="00866D3C"/>
    <w:rsid w:val="008811D4"/>
    <w:rsid w:val="00A0174E"/>
    <w:rsid w:val="00B832C7"/>
    <w:rsid w:val="00CE5214"/>
    <w:rsid w:val="00E1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81DFE42"/>
  <w15:docId w15:val="{4FBA412B-6FD5-4B2F-8EA7-BCF40550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29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429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242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429B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8242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2429B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42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57693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594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alidacion@sepd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5534FCA8B9F447AB776FCD7DB53590" ma:contentTypeVersion="13" ma:contentTypeDescription="Crear nuevo documento." ma:contentTypeScope="" ma:versionID="c260091efdb0dceac1abeadf32557f2f">
  <xsd:schema xmlns:xsd="http://www.w3.org/2001/XMLSchema" xmlns:xs="http://www.w3.org/2001/XMLSchema" xmlns:p="http://schemas.microsoft.com/office/2006/metadata/properties" xmlns:ns2="03616124-831f-43a7-8c1a-9257ba9b031c" xmlns:ns3="87aecb54-40be-4c34-9848-2c505d0a123d" targetNamespace="http://schemas.microsoft.com/office/2006/metadata/properties" ma:root="true" ma:fieldsID="7a582fd5ad31352d7e7bd6c3cd6c8436" ns2:_="" ns3:_="">
    <xsd:import namespace="03616124-831f-43a7-8c1a-9257ba9b031c"/>
    <xsd:import namespace="87aecb54-40be-4c34-9848-2c505d0a12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16124-831f-43a7-8c1a-9257ba9b03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ecb54-40be-4c34-9848-2c505d0a1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4F6D34-3705-4D5F-9835-AF45E9287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16124-831f-43a7-8c1a-9257ba9b031c"/>
    <ds:schemaRef ds:uri="87aecb54-40be-4c34-9848-2c505d0a1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BDAD09-3C1C-4CEF-8D6B-C219259455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F211D5-0022-47F8-9AA8-19CDA3209D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Jesica Gonzalez</cp:lastModifiedBy>
  <cp:revision>5</cp:revision>
  <dcterms:created xsi:type="dcterms:W3CDTF">2016-04-08T08:09:00Z</dcterms:created>
  <dcterms:modified xsi:type="dcterms:W3CDTF">2021-09-10T11:40:00Z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0x010100425534FCA8B9F447AB776FCD7DB53590</vt:lpwstr>
  </property>
</Properties>
</file>